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 xml:space="preserve"> 发起单位基本情况表</w:t>
      </w:r>
    </w:p>
    <w:tbl>
      <w:tblPr>
        <w:tblStyle w:val="5"/>
        <w:tblW w:w="921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1620"/>
        <w:gridCol w:w="1463"/>
        <w:gridCol w:w="7"/>
        <w:gridCol w:w="1778"/>
        <w:gridCol w:w="2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单位名称</w:t>
            </w:r>
          </w:p>
        </w:tc>
        <w:tc>
          <w:tcPr>
            <w:tcW w:w="73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住    所</w:t>
            </w:r>
          </w:p>
        </w:tc>
        <w:tc>
          <w:tcPr>
            <w:tcW w:w="739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3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统一社会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</w:rPr>
              <w:t>信用代码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类型</w:t>
            </w:r>
            <w:r>
              <w:rPr>
                <w:rFonts w:hint="eastAsia" w:ascii="宋体" w:hAnsi="宋体" w:cs="宋体"/>
                <w:kern w:val="0"/>
                <w:sz w:val="24"/>
              </w:rPr>
              <w:t>/性质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注册资金</w:t>
            </w:r>
          </w:p>
        </w:tc>
        <w:tc>
          <w:tcPr>
            <w:tcW w:w="2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业务</w:t>
            </w:r>
            <w:r>
              <w:rPr>
                <w:rFonts w:hint="eastAsia" w:ascii="宋体" w:hAnsi="宋体" w:cs="宋体"/>
                <w:kern w:val="0"/>
                <w:sz w:val="24"/>
              </w:rPr>
              <w:t>/经营范围</w:t>
            </w:r>
          </w:p>
        </w:tc>
        <w:tc>
          <w:tcPr>
            <w:tcW w:w="73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单位固定电话</w:t>
            </w:r>
          </w:p>
        </w:tc>
        <w:tc>
          <w:tcPr>
            <w:tcW w:w="30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网址</w:t>
            </w:r>
          </w:p>
        </w:tc>
        <w:tc>
          <w:tcPr>
            <w:tcW w:w="2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经办人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联系方式</w:t>
            </w:r>
          </w:p>
        </w:tc>
        <w:tc>
          <w:tcPr>
            <w:tcW w:w="4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rPr>
          <w:trHeight w:val="4291" w:hRule="atLeast"/>
        </w:trPr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发起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简介</w:t>
            </w:r>
          </w:p>
        </w:tc>
        <w:tc>
          <w:tcPr>
            <w:tcW w:w="73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1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发起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73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单位盖章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年    月   日</w:t>
            </w:r>
          </w:p>
        </w:tc>
      </w:tr>
    </w:tbl>
    <w:p>
      <w:pPr>
        <w:ind w:firstLine="420" w:firstLineChars="200"/>
        <w:rPr>
          <w:sz w:val="21"/>
          <w:szCs w:val="21"/>
        </w:rPr>
      </w:pPr>
      <w:bookmarkStart w:id="0" w:name="_GoBack"/>
      <w:r>
        <w:rPr>
          <w:rFonts w:hint="eastAsia"/>
          <w:sz w:val="21"/>
          <w:szCs w:val="21"/>
        </w:rPr>
        <w:t>注：类型/性质，填写：工商注册、事业单位、社会组织类型。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4C2"/>
    <w:rsid w:val="000371D1"/>
    <w:rsid w:val="000E0E46"/>
    <w:rsid w:val="001219EA"/>
    <w:rsid w:val="001B156E"/>
    <w:rsid w:val="00266700"/>
    <w:rsid w:val="002C2D62"/>
    <w:rsid w:val="002D31E6"/>
    <w:rsid w:val="0030154B"/>
    <w:rsid w:val="00344A5B"/>
    <w:rsid w:val="00374810"/>
    <w:rsid w:val="00415B8A"/>
    <w:rsid w:val="00433FD3"/>
    <w:rsid w:val="00545FFB"/>
    <w:rsid w:val="00626CDD"/>
    <w:rsid w:val="0064120F"/>
    <w:rsid w:val="006D45A7"/>
    <w:rsid w:val="00757903"/>
    <w:rsid w:val="009B0CEB"/>
    <w:rsid w:val="009E2DFE"/>
    <w:rsid w:val="00B3274F"/>
    <w:rsid w:val="00BE6055"/>
    <w:rsid w:val="00C55FCB"/>
    <w:rsid w:val="00D96175"/>
    <w:rsid w:val="00DA111C"/>
    <w:rsid w:val="00DA64C2"/>
    <w:rsid w:val="00DC1103"/>
    <w:rsid w:val="00DD0F4A"/>
    <w:rsid w:val="00E45764"/>
    <w:rsid w:val="00E6557F"/>
    <w:rsid w:val="00EC77DA"/>
    <w:rsid w:val="00F26198"/>
    <w:rsid w:val="00FE74B4"/>
    <w:rsid w:val="7BFE49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143</Characters>
  <Lines>1</Lines>
  <Paragraphs>1</Paragraphs>
  <TotalTime>7</TotalTime>
  <ScaleCrop>false</ScaleCrop>
  <LinksUpToDate>false</LinksUpToDate>
  <CharactersWithSpaces>167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2016-06-28T15:07:00Z</dcterms:created>
  <dc:creator>卢丹丹</dc:creator>
  <cp:lastModifiedBy>admin</cp:lastModifiedBy>
  <dcterms:modified xsi:type="dcterms:W3CDTF">2024-09-25T10:04:16Z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609681C977F7DB52A06FF3668E9457E0_42</vt:lpwstr>
  </property>
</Properties>
</file>