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firstLine="708" w:firstLineChars="196"/>
        <w:jc w:val="center"/>
        <w:outlineLvl w:val="0"/>
        <w:rPr>
          <w:rFonts w:ascii="方正黑体_GBK" w:eastAsia="方正黑体_GBK"/>
          <w:b/>
          <w:sz w:val="36"/>
          <w:szCs w:val="36"/>
        </w:rPr>
      </w:pPr>
      <w:r>
        <w:rPr>
          <w:rFonts w:hint="eastAsia" w:ascii="方正黑体_GBK" w:eastAsia="方正黑体_GBK"/>
          <w:b/>
          <w:sz w:val="36"/>
          <w:szCs w:val="36"/>
        </w:rPr>
        <w:t>名称预先核准需提交的材料及要求</w:t>
      </w:r>
    </w:p>
    <w:p>
      <w:pPr>
        <w:spacing w:line="580" w:lineRule="exact"/>
        <w:ind w:firstLine="627" w:firstLineChars="196"/>
        <w:jc w:val="center"/>
        <w:outlineLvl w:val="0"/>
        <w:rPr>
          <w:rFonts w:ascii="方正黑体_GBK" w:eastAsia="方正黑体_GBK"/>
        </w:rPr>
      </w:pPr>
      <w:r>
        <w:rPr>
          <w:rFonts w:hint="eastAsia" w:ascii="方正黑体_GBK" w:eastAsia="方正黑体_GBK"/>
        </w:rPr>
        <w:t>（社会团体）</w:t>
      </w:r>
    </w:p>
    <w:p>
      <w:pPr>
        <w:spacing w:line="580" w:lineRule="exact"/>
        <w:ind w:firstLine="640" w:firstLineChars="200"/>
        <w:rPr>
          <w:rFonts w:ascii="方正仿宋_GBK" w:eastAsia="方正仿宋_GBK"/>
        </w:rPr>
      </w:pPr>
    </w:p>
    <w:p>
      <w:pPr>
        <w:spacing w:line="580" w:lineRule="exact"/>
        <w:ind w:firstLine="640" w:firstLineChars="200"/>
        <w:rPr>
          <w:rFonts w:ascii="方正仿宋_GBK" w:eastAsia="方正仿宋_GBK"/>
          <w:color w:val="auto"/>
        </w:rPr>
      </w:pPr>
      <w:r>
        <w:rPr>
          <w:rFonts w:hint="eastAsia" w:ascii="方正仿宋_GBK" w:eastAsia="方正仿宋_GBK"/>
          <w:color w:val="auto"/>
          <w:lang w:val="en-US" w:eastAsia="zh-CN"/>
        </w:rPr>
        <w:t>1</w:t>
      </w:r>
      <w:r>
        <w:rPr>
          <w:rFonts w:hint="eastAsia" w:ascii="方正仿宋_GBK" w:eastAsia="方正仿宋_GBK"/>
          <w:color w:val="auto"/>
        </w:rPr>
        <w:t>.</w:t>
      </w:r>
      <w:r>
        <w:rPr>
          <w:rFonts w:hint="eastAsia" w:ascii="方正仿宋_GBK" w:eastAsia="方正仿宋_GBK"/>
          <w:b/>
          <w:bCs/>
          <w:color w:val="auto"/>
        </w:rPr>
        <w:t>名核申请表</w:t>
      </w:r>
      <w:r>
        <w:rPr>
          <w:rFonts w:hint="eastAsia" w:ascii="方正仿宋_GBK" w:eastAsia="方正仿宋_GBK"/>
          <w:color w:val="auto"/>
        </w:rPr>
        <w:t>。</w:t>
      </w:r>
    </w:p>
    <w:p>
      <w:pPr>
        <w:spacing w:line="580" w:lineRule="exact"/>
        <w:ind w:firstLine="640" w:firstLineChars="200"/>
        <w:rPr>
          <w:rFonts w:ascii="方正仿宋_GBK" w:eastAsia="方正仿宋_GBK"/>
          <w:color w:val="auto"/>
        </w:rPr>
      </w:pPr>
      <w:r>
        <w:rPr>
          <w:rFonts w:hint="eastAsia" w:ascii="方正仿宋_GBK" w:eastAsia="方正仿宋_GBK"/>
          <w:color w:val="auto"/>
          <w:lang w:val="en-US" w:eastAsia="zh-CN"/>
        </w:rPr>
        <w:t>2</w:t>
      </w:r>
      <w:r>
        <w:rPr>
          <w:rFonts w:hint="eastAsia" w:ascii="方正仿宋_GBK" w:eastAsia="方正仿宋_GBK"/>
          <w:color w:val="auto"/>
        </w:rPr>
        <w:t>.</w:t>
      </w:r>
      <w:r>
        <w:rPr>
          <w:rFonts w:hint="eastAsia" w:ascii="方正仿宋_GBK" w:eastAsia="方正仿宋_GBK"/>
          <w:b/>
          <w:bCs/>
          <w:color w:val="auto"/>
        </w:rPr>
        <w:t>业务主管单位同意的文件（</w:t>
      </w:r>
      <w:r>
        <w:rPr>
          <w:rFonts w:hint="eastAsia" w:ascii="方正仿宋_GBK" w:eastAsia="方正仿宋_GBK"/>
          <w:b/>
          <w:bCs/>
          <w:color w:val="auto"/>
        </w:rPr>
        <w:t>批复</w:t>
      </w:r>
      <w:r>
        <w:rPr>
          <w:rFonts w:hint="eastAsia" w:ascii="方正仿宋_GBK" w:eastAsia="方正仿宋_GBK"/>
          <w:color w:val="auto"/>
        </w:rPr>
        <w:t>）。</w:t>
      </w:r>
    </w:p>
    <w:p>
      <w:pPr>
        <w:spacing w:line="580" w:lineRule="exact"/>
        <w:ind w:firstLine="640" w:firstLineChars="200"/>
        <w:rPr>
          <w:rFonts w:ascii="方正仿宋_GBK" w:eastAsia="方正仿宋_GBK"/>
          <w:color w:val="auto"/>
        </w:rPr>
      </w:pPr>
      <w:r>
        <w:rPr>
          <w:rFonts w:hint="eastAsia" w:ascii="方正仿宋_GBK" w:eastAsia="方正仿宋_GBK"/>
          <w:color w:val="auto"/>
          <w:lang w:val="en-US" w:eastAsia="zh-CN"/>
        </w:rPr>
        <w:t>3</w:t>
      </w:r>
      <w:r>
        <w:rPr>
          <w:rFonts w:hint="eastAsia" w:ascii="方正仿宋_GBK" w:eastAsia="方正仿宋_GBK"/>
          <w:color w:val="auto"/>
        </w:rPr>
        <w:t>．三个以上发起单位或五个以上发起人签字（或盖章）的</w:t>
      </w:r>
      <w:r>
        <w:rPr>
          <w:rFonts w:hint="eastAsia" w:ascii="方正仿宋_GBK" w:eastAsia="方正仿宋_GBK"/>
          <w:b/>
          <w:bCs/>
          <w:color w:val="auto"/>
        </w:rPr>
        <w:t>成立登记社团申请书</w:t>
      </w:r>
      <w:r>
        <w:rPr>
          <w:rFonts w:hint="eastAsia" w:ascii="方正仿宋_GBK" w:eastAsia="方正仿宋_GBK"/>
          <w:color w:val="auto"/>
        </w:rPr>
        <w:t>。内容包括：</w:t>
      </w:r>
    </w:p>
    <w:p>
      <w:pPr>
        <w:spacing w:line="580" w:lineRule="exact"/>
        <w:ind w:firstLine="640" w:firstLineChars="200"/>
        <w:rPr>
          <w:rFonts w:ascii="方正仿宋_GBK" w:eastAsia="方正仿宋_GBK"/>
          <w:color w:val="auto"/>
        </w:rPr>
      </w:pPr>
      <w:r>
        <w:rPr>
          <w:rFonts w:hint="eastAsia" w:ascii="方正仿宋_GBK" w:eastAsia="方正仿宋_GBK"/>
          <w:color w:val="auto"/>
        </w:rPr>
        <w:t>（</w:t>
      </w:r>
      <w:r>
        <w:rPr>
          <w:rFonts w:ascii="方正仿宋_GBK" w:eastAsia="方正仿宋_GBK"/>
          <w:color w:val="auto"/>
        </w:rPr>
        <w:t>1</w:t>
      </w:r>
      <w:r>
        <w:rPr>
          <w:rFonts w:hint="eastAsia" w:ascii="方正仿宋_GBK" w:eastAsia="方正仿宋_GBK"/>
          <w:color w:val="auto"/>
        </w:rPr>
        <w:t>）拟成立社团名称；</w:t>
      </w:r>
    </w:p>
    <w:p>
      <w:pPr>
        <w:spacing w:line="580" w:lineRule="exact"/>
        <w:ind w:firstLine="640" w:firstLineChars="200"/>
        <w:rPr>
          <w:rFonts w:ascii="方正仿宋_GBK" w:eastAsia="方正仿宋_GBK"/>
          <w:color w:val="auto"/>
        </w:rPr>
      </w:pPr>
      <w:r>
        <w:rPr>
          <w:rFonts w:hint="eastAsia" w:ascii="方正仿宋_GBK" w:eastAsia="方正仿宋_GBK"/>
          <w:color w:val="auto"/>
        </w:rPr>
        <w:t>（</w:t>
      </w:r>
      <w:r>
        <w:rPr>
          <w:rFonts w:ascii="方正仿宋_GBK" w:eastAsia="方正仿宋_GBK"/>
          <w:color w:val="auto"/>
        </w:rPr>
        <w:t>2</w:t>
      </w:r>
      <w:r>
        <w:rPr>
          <w:rFonts w:hint="eastAsia" w:ascii="方正仿宋_GBK" w:eastAsia="方正仿宋_GBK"/>
          <w:color w:val="auto"/>
        </w:rPr>
        <w:t>）社团性质及宗旨；</w:t>
      </w:r>
    </w:p>
    <w:p>
      <w:pPr>
        <w:spacing w:line="580" w:lineRule="exact"/>
        <w:ind w:firstLine="640" w:firstLineChars="200"/>
        <w:rPr>
          <w:rFonts w:ascii="方正仿宋_GBK" w:eastAsia="方正仿宋_GBK"/>
          <w:color w:val="auto"/>
        </w:rPr>
      </w:pPr>
      <w:r>
        <w:rPr>
          <w:rFonts w:hint="eastAsia" w:ascii="方正仿宋_GBK" w:eastAsia="方正仿宋_GBK"/>
          <w:color w:val="auto"/>
        </w:rPr>
        <w:t>（</w:t>
      </w:r>
      <w:r>
        <w:rPr>
          <w:rFonts w:ascii="方正仿宋_GBK" w:eastAsia="方正仿宋_GBK"/>
          <w:color w:val="auto"/>
        </w:rPr>
        <w:t>3</w:t>
      </w:r>
      <w:r>
        <w:rPr>
          <w:rFonts w:hint="eastAsia" w:ascii="方正仿宋_GBK" w:eastAsia="方正仿宋_GBK"/>
          <w:color w:val="auto"/>
        </w:rPr>
        <w:t>）成立的必要性与可行性；</w:t>
      </w:r>
    </w:p>
    <w:p>
      <w:pPr>
        <w:spacing w:line="580" w:lineRule="exact"/>
        <w:ind w:firstLine="640" w:firstLineChars="200"/>
        <w:rPr>
          <w:rFonts w:ascii="方正仿宋_GBK" w:eastAsia="方正仿宋_GBK"/>
          <w:color w:val="auto"/>
        </w:rPr>
      </w:pPr>
      <w:r>
        <w:rPr>
          <w:rFonts w:hint="eastAsia" w:ascii="方正仿宋_GBK" w:eastAsia="方正仿宋_GBK"/>
          <w:color w:val="auto"/>
        </w:rPr>
        <w:t>（</w:t>
      </w:r>
      <w:r>
        <w:rPr>
          <w:rFonts w:ascii="方正仿宋_GBK" w:eastAsia="方正仿宋_GBK"/>
          <w:color w:val="auto"/>
        </w:rPr>
        <w:t>4</w:t>
      </w:r>
      <w:r>
        <w:rPr>
          <w:rFonts w:hint="eastAsia" w:ascii="方正仿宋_GBK" w:eastAsia="方正仿宋_GBK"/>
          <w:color w:val="auto"/>
        </w:rPr>
        <w:t>）拟成立社团的业务范围、活动方式与活动区域；</w:t>
      </w:r>
    </w:p>
    <w:p>
      <w:pPr>
        <w:spacing w:line="580" w:lineRule="exact"/>
        <w:ind w:firstLine="640" w:firstLineChars="200"/>
        <w:rPr>
          <w:rFonts w:ascii="方正仿宋_GBK" w:eastAsia="方正仿宋_GBK"/>
          <w:color w:val="auto"/>
        </w:rPr>
      </w:pPr>
      <w:r>
        <w:rPr>
          <w:rFonts w:hint="eastAsia" w:ascii="方正仿宋_GBK" w:eastAsia="方正仿宋_GBK"/>
          <w:color w:val="auto"/>
        </w:rPr>
        <w:t>（</w:t>
      </w:r>
      <w:r>
        <w:rPr>
          <w:rFonts w:ascii="方正仿宋_GBK" w:eastAsia="方正仿宋_GBK"/>
          <w:color w:val="auto"/>
        </w:rPr>
        <w:t>5</w:t>
      </w:r>
      <w:r>
        <w:rPr>
          <w:rFonts w:hint="eastAsia" w:ascii="方正仿宋_GBK" w:eastAsia="方正仿宋_GBK"/>
          <w:color w:val="auto"/>
        </w:rPr>
        <w:t>）会员分布情况；</w:t>
      </w:r>
    </w:p>
    <w:p>
      <w:pPr>
        <w:spacing w:line="580" w:lineRule="exact"/>
        <w:ind w:firstLine="640" w:firstLineChars="200"/>
        <w:rPr>
          <w:rFonts w:ascii="方正仿宋_GBK" w:eastAsia="方正仿宋_GBK"/>
          <w:color w:val="auto"/>
        </w:rPr>
      </w:pPr>
      <w:r>
        <w:rPr>
          <w:rFonts w:hint="eastAsia" w:ascii="方正仿宋_GBK" w:eastAsia="方正仿宋_GBK"/>
          <w:color w:val="auto"/>
        </w:rPr>
        <w:t>（</w:t>
      </w:r>
      <w:r>
        <w:rPr>
          <w:rFonts w:ascii="方正仿宋_GBK" w:eastAsia="方正仿宋_GBK"/>
          <w:color w:val="auto"/>
        </w:rPr>
        <w:t>6</w:t>
      </w:r>
      <w:r>
        <w:rPr>
          <w:rFonts w:hint="eastAsia" w:ascii="方正仿宋_GBK" w:eastAsia="方正仿宋_GBK"/>
          <w:color w:val="auto"/>
        </w:rPr>
        <w:t>）业务主管单位；</w:t>
      </w:r>
    </w:p>
    <w:p>
      <w:pPr>
        <w:spacing w:line="580" w:lineRule="exact"/>
        <w:ind w:firstLine="640" w:firstLineChars="200"/>
        <w:rPr>
          <w:rFonts w:ascii="方正仿宋_GBK" w:eastAsia="方正仿宋_GBK"/>
          <w:color w:val="auto"/>
        </w:rPr>
      </w:pPr>
      <w:r>
        <w:rPr>
          <w:rFonts w:hint="eastAsia" w:ascii="方正仿宋_GBK" w:eastAsia="方正仿宋_GBK"/>
          <w:color w:val="auto"/>
        </w:rPr>
        <w:t>（</w:t>
      </w:r>
      <w:r>
        <w:rPr>
          <w:rFonts w:ascii="方正仿宋_GBK" w:eastAsia="方正仿宋_GBK"/>
          <w:color w:val="auto"/>
        </w:rPr>
        <w:t>7</w:t>
      </w:r>
      <w:r>
        <w:rPr>
          <w:rFonts w:hint="eastAsia" w:ascii="方正仿宋_GBK" w:eastAsia="方正仿宋_GBK"/>
          <w:color w:val="auto"/>
        </w:rPr>
        <w:t>）注册资金及经费来源；</w:t>
      </w:r>
    </w:p>
    <w:p>
      <w:pPr>
        <w:spacing w:line="580" w:lineRule="exact"/>
        <w:ind w:firstLine="640" w:firstLineChars="200"/>
        <w:rPr>
          <w:rFonts w:ascii="方正仿宋_GBK" w:eastAsia="方正仿宋_GBK"/>
          <w:color w:val="auto"/>
        </w:rPr>
      </w:pPr>
      <w:r>
        <w:rPr>
          <w:rFonts w:hint="eastAsia" w:ascii="方正仿宋_GBK" w:eastAsia="方正仿宋_GBK"/>
          <w:color w:val="auto"/>
        </w:rPr>
        <w:t>（</w:t>
      </w:r>
      <w:r>
        <w:rPr>
          <w:rFonts w:ascii="方正仿宋_GBK" w:eastAsia="方正仿宋_GBK"/>
          <w:color w:val="auto"/>
        </w:rPr>
        <w:t>8</w:t>
      </w:r>
      <w:r>
        <w:rPr>
          <w:rFonts w:hint="eastAsia" w:ascii="方正仿宋_GBK" w:eastAsia="方正仿宋_GBK"/>
          <w:color w:val="auto"/>
        </w:rPr>
        <w:t>）组织机构；</w:t>
      </w:r>
    </w:p>
    <w:p>
      <w:pPr>
        <w:spacing w:line="580" w:lineRule="exact"/>
        <w:ind w:firstLine="640" w:firstLineChars="200"/>
        <w:rPr>
          <w:rFonts w:ascii="方正仿宋_GBK" w:eastAsia="方正仿宋_GBK"/>
          <w:color w:val="auto"/>
        </w:rPr>
      </w:pPr>
      <w:r>
        <w:rPr>
          <w:rFonts w:hint="eastAsia" w:ascii="方正仿宋_GBK" w:eastAsia="方正仿宋_GBK"/>
          <w:color w:val="auto"/>
        </w:rPr>
        <w:t>（</w:t>
      </w:r>
      <w:r>
        <w:rPr>
          <w:rFonts w:ascii="方正仿宋_GBK" w:eastAsia="方正仿宋_GBK"/>
          <w:color w:val="auto"/>
        </w:rPr>
        <w:t>9</w:t>
      </w:r>
      <w:r>
        <w:rPr>
          <w:rFonts w:hint="eastAsia" w:ascii="方正仿宋_GBK" w:eastAsia="方正仿宋_GBK"/>
          <w:color w:val="auto"/>
        </w:rPr>
        <w:t>）拟任负责人；</w:t>
      </w:r>
    </w:p>
    <w:p>
      <w:pPr>
        <w:spacing w:line="580" w:lineRule="exact"/>
        <w:ind w:firstLine="640" w:firstLineChars="200"/>
        <w:rPr>
          <w:rFonts w:ascii="方正仿宋_GBK" w:eastAsia="方正仿宋_GBK"/>
          <w:color w:val="auto"/>
        </w:rPr>
      </w:pPr>
      <w:r>
        <w:rPr>
          <w:rFonts w:hint="eastAsia" w:ascii="方正仿宋_GBK" w:eastAsia="方正仿宋_GBK"/>
          <w:color w:val="auto"/>
        </w:rPr>
        <w:t>（</w:t>
      </w:r>
      <w:r>
        <w:rPr>
          <w:rFonts w:ascii="方正仿宋_GBK" w:eastAsia="方正仿宋_GBK"/>
          <w:color w:val="auto"/>
        </w:rPr>
        <w:t>10</w:t>
      </w:r>
      <w:r>
        <w:rPr>
          <w:rFonts w:hint="eastAsia" w:ascii="方正仿宋_GBK" w:eastAsia="方正仿宋_GBK"/>
          <w:color w:val="auto"/>
        </w:rPr>
        <w:t>）党组织情况；</w:t>
      </w:r>
    </w:p>
    <w:p>
      <w:pPr>
        <w:spacing w:line="580" w:lineRule="exact"/>
        <w:ind w:firstLine="640" w:firstLineChars="200"/>
        <w:rPr>
          <w:rFonts w:ascii="方正仿宋_GBK" w:eastAsia="方正仿宋_GBK"/>
          <w:color w:val="auto"/>
        </w:rPr>
      </w:pPr>
      <w:r>
        <w:rPr>
          <w:rFonts w:hint="eastAsia" w:ascii="方正仿宋_GBK" w:eastAsia="方正仿宋_GBK"/>
          <w:color w:val="auto"/>
        </w:rPr>
        <w:t>（</w:t>
      </w:r>
      <w:r>
        <w:rPr>
          <w:rFonts w:ascii="方正仿宋_GBK" w:eastAsia="方正仿宋_GBK"/>
          <w:color w:val="auto"/>
        </w:rPr>
        <w:t>11</w:t>
      </w:r>
      <w:r>
        <w:rPr>
          <w:rFonts w:hint="eastAsia" w:ascii="方正仿宋_GBK" w:eastAsia="方正仿宋_GBK"/>
          <w:color w:val="auto"/>
        </w:rPr>
        <w:t>）办公地点。</w:t>
      </w:r>
    </w:p>
    <w:p>
      <w:pPr>
        <w:spacing w:line="580" w:lineRule="exact"/>
        <w:ind w:firstLine="627" w:firstLineChars="196"/>
        <w:rPr>
          <w:rFonts w:hint="eastAsia" w:ascii="方正仿宋_GBK" w:eastAsia="方正仿宋_GBK"/>
          <w:color w:val="auto"/>
          <w:lang w:val="en-US" w:eastAsia="zh-CN"/>
        </w:rPr>
      </w:pPr>
      <w:r>
        <w:rPr>
          <w:rFonts w:hint="eastAsia" w:ascii="方正仿宋_GBK" w:eastAsia="方正仿宋_GBK"/>
          <w:color w:val="auto"/>
          <w:lang w:val="en-US" w:eastAsia="zh-CN"/>
        </w:rPr>
        <w:t>4.发起单位或发起人基本情况表。</w:t>
      </w:r>
    </w:p>
    <w:p>
      <w:pPr>
        <w:spacing w:line="580" w:lineRule="exact"/>
        <w:ind w:firstLine="627" w:firstLineChars="196"/>
        <w:rPr>
          <w:rFonts w:hint="eastAsia" w:ascii="方正仿宋_GBK" w:eastAsia="方正仿宋_GBK"/>
          <w:color w:val="auto"/>
        </w:rPr>
      </w:pPr>
      <w:r>
        <w:rPr>
          <w:rFonts w:hint="eastAsia" w:ascii="方正仿宋_GBK" w:eastAsia="方正仿宋_GBK"/>
          <w:color w:val="auto"/>
        </w:rPr>
        <w:t>单位发起的，应提供</w:t>
      </w:r>
      <w:r>
        <w:rPr>
          <w:rFonts w:hint="eastAsia" w:ascii="方正仿宋_GBK" w:eastAsia="方正仿宋_GBK"/>
          <w:b/>
          <w:bCs/>
          <w:color w:val="auto"/>
        </w:rPr>
        <w:t>发起单位基本情况</w:t>
      </w:r>
      <w:r>
        <w:rPr>
          <w:rFonts w:hint="eastAsia" w:ascii="方正仿宋_GBK" w:eastAsia="方正仿宋_GBK"/>
          <w:b/>
          <w:bCs/>
          <w:color w:val="auto"/>
          <w:lang w:eastAsia="zh-CN"/>
        </w:rPr>
        <w:t>表</w:t>
      </w:r>
      <w:r>
        <w:rPr>
          <w:rFonts w:hint="eastAsia" w:ascii="方正仿宋_GBK" w:eastAsia="方正仿宋_GBK"/>
          <w:color w:val="auto"/>
        </w:rPr>
        <w:t>，包括单位名称、登记证书、性质、注册资金、从业人数、业务范围、办公地点、法定代表人、联系人、联系电话</w:t>
      </w:r>
      <w:r>
        <w:rPr>
          <w:rFonts w:hint="eastAsia" w:ascii="方正仿宋_GBK" w:eastAsia="方正仿宋_GBK"/>
          <w:color w:val="auto"/>
          <w:lang w:eastAsia="zh-CN"/>
        </w:rPr>
        <w:t>、信用报告</w:t>
      </w:r>
      <w:r>
        <w:rPr>
          <w:rFonts w:hint="eastAsia" w:ascii="方正仿宋_GBK" w:eastAsia="方正仿宋_GBK"/>
          <w:color w:val="auto"/>
        </w:rPr>
        <w:t>等。</w:t>
      </w:r>
    </w:p>
    <w:p>
      <w:pPr>
        <w:spacing w:line="580" w:lineRule="exact"/>
        <w:ind w:firstLine="627" w:firstLineChars="196"/>
        <w:rPr>
          <w:rFonts w:ascii="方正仿宋_GBK" w:eastAsia="方正仿宋_GBK"/>
          <w:color w:val="auto"/>
        </w:rPr>
      </w:pPr>
      <w:r>
        <w:rPr>
          <w:rFonts w:hint="eastAsia" w:ascii="方正仿宋_GBK" w:eastAsia="方正仿宋_GBK"/>
          <w:color w:val="auto"/>
          <w:lang w:eastAsia="zh-CN"/>
        </w:rPr>
        <w:t>个人发起的，应提供</w:t>
      </w:r>
      <w:r>
        <w:rPr>
          <w:rFonts w:hint="eastAsia" w:ascii="方正仿宋_GBK" w:eastAsia="方正仿宋_GBK"/>
          <w:b/>
          <w:bCs/>
          <w:color w:val="auto"/>
          <w:lang w:eastAsia="zh-CN"/>
        </w:rPr>
        <w:t>发起人基本情况表，</w:t>
      </w:r>
      <w:r>
        <w:rPr>
          <w:rFonts w:hint="eastAsia" w:ascii="方正仿宋_GBK" w:eastAsia="方正仿宋_GBK"/>
          <w:color w:val="auto"/>
        </w:rPr>
        <w:t>包括本人工作简历、职务职称、在本行业（学科、领域）是否具有代表性说明、在其他社会组织兼职情况、奖惩情况、未受过剥夺政治权利的刑事处罚的证明材料以及身份证复印件</w:t>
      </w:r>
      <w:r>
        <w:rPr>
          <w:rFonts w:hint="eastAsia" w:ascii="方正仿宋_GBK" w:eastAsia="方正仿宋_GBK"/>
          <w:color w:val="auto"/>
          <w:lang w:eastAsia="zh-CN"/>
        </w:rPr>
        <w:t>、信用报告</w:t>
      </w:r>
      <w:r>
        <w:rPr>
          <w:rFonts w:hint="eastAsia" w:ascii="方正仿宋_GBK" w:eastAsia="方正仿宋_GBK"/>
          <w:color w:val="auto"/>
        </w:rPr>
        <w:t>。上述材料应由本人所在单位人事部门或所在社区居委会等相关单位（组织）盖章予以确认。</w:t>
      </w:r>
    </w:p>
    <w:p>
      <w:pPr>
        <w:spacing w:line="580" w:lineRule="exact"/>
        <w:ind w:firstLine="627" w:firstLineChars="196"/>
        <w:rPr>
          <w:rFonts w:ascii="方正仿宋_GBK" w:eastAsia="方正仿宋_GBK"/>
          <w:color w:val="auto"/>
        </w:rPr>
      </w:pPr>
      <w:r>
        <w:rPr>
          <w:rFonts w:hint="eastAsia" w:ascii="方正仿宋_GBK" w:eastAsia="方正仿宋_GBK"/>
          <w:color w:val="auto"/>
          <w:lang w:val="en-US" w:eastAsia="zh-CN"/>
        </w:rPr>
        <w:t>5.</w:t>
      </w:r>
      <w:r>
        <w:rPr>
          <w:rFonts w:hint="eastAsia" w:ascii="方正仿宋_GBK" w:eastAsia="方正仿宋_GBK"/>
          <w:b/>
          <w:bCs/>
          <w:color w:val="auto"/>
        </w:rPr>
        <w:t>拟任</w:t>
      </w:r>
      <w:r>
        <w:rPr>
          <w:rFonts w:hint="eastAsia" w:ascii="方正仿宋_GBK" w:eastAsia="方正仿宋_GBK"/>
          <w:b/>
          <w:bCs/>
          <w:color w:val="auto"/>
          <w:lang w:eastAsia="zh-CN"/>
        </w:rPr>
        <w:t>负责人</w:t>
      </w:r>
      <w:r>
        <w:rPr>
          <w:rFonts w:hint="eastAsia" w:ascii="方正仿宋_GBK" w:eastAsia="方正仿宋_GBK"/>
          <w:b/>
          <w:bCs/>
          <w:color w:val="auto"/>
        </w:rPr>
        <w:t>基本情况</w:t>
      </w:r>
      <w:r>
        <w:rPr>
          <w:rFonts w:hint="eastAsia" w:ascii="方正仿宋_GBK" w:eastAsia="方正仿宋_GBK"/>
          <w:b/>
          <w:bCs/>
          <w:color w:val="auto"/>
          <w:lang w:eastAsia="zh-CN"/>
        </w:rPr>
        <w:t>表</w:t>
      </w:r>
      <w:r>
        <w:rPr>
          <w:rFonts w:hint="eastAsia" w:ascii="方正仿宋_GBK" w:eastAsia="方正仿宋_GBK"/>
          <w:color w:val="auto"/>
        </w:rPr>
        <w:t>。包括本人工作简历、职务职称、在本行业（学科、领域）是否具有代表性说明、在其他社会组织兼职情况、奖惩情况、未受过剥夺政治权利的刑事处罚的证明材料以及身份证复印件</w:t>
      </w:r>
      <w:r>
        <w:rPr>
          <w:rFonts w:hint="eastAsia" w:ascii="方正仿宋_GBK" w:eastAsia="方正仿宋_GBK"/>
          <w:color w:val="auto"/>
          <w:lang w:eastAsia="zh-CN"/>
        </w:rPr>
        <w:t>、信用报告</w:t>
      </w:r>
      <w:r>
        <w:rPr>
          <w:rFonts w:hint="eastAsia" w:ascii="方正仿宋_GBK" w:eastAsia="方正仿宋_GBK"/>
          <w:color w:val="auto"/>
        </w:rPr>
        <w:t>。上述材料应由本人所在单位人事部门或所在社区居委会等相关单位（组织）盖章予以确认。</w:t>
      </w:r>
    </w:p>
    <w:p>
      <w:pPr>
        <w:spacing w:line="580" w:lineRule="exact"/>
        <w:ind w:firstLine="640" w:firstLineChars="200"/>
        <w:rPr>
          <w:rFonts w:ascii="方正仿宋_GBK" w:eastAsia="方正仿宋_GBK"/>
          <w:color w:val="auto"/>
        </w:rPr>
      </w:pPr>
      <w:r>
        <w:rPr>
          <w:rFonts w:ascii="方正仿宋_GBK" w:eastAsia="方正仿宋_GBK"/>
          <w:color w:val="auto"/>
        </w:rPr>
        <w:t>6</w:t>
      </w:r>
      <w:r>
        <w:rPr>
          <w:rFonts w:hint="eastAsia" w:ascii="方正仿宋_GBK" w:eastAsia="方正仿宋_GBK"/>
          <w:color w:val="auto"/>
        </w:rPr>
        <w:t>．拟发展的</w:t>
      </w:r>
      <w:r>
        <w:rPr>
          <w:rFonts w:hint="eastAsia" w:ascii="方正仿宋_GBK" w:eastAsia="方正仿宋_GBK"/>
          <w:b/>
          <w:bCs/>
          <w:color w:val="auto"/>
        </w:rPr>
        <w:t>会员名单</w:t>
      </w:r>
      <w:r>
        <w:rPr>
          <w:rFonts w:hint="eastAsia" w:ascii="方正仿宋_GBK" w:eastAsia="方正仿宋_GBK"/>
          <w:color w:val="auto"/>
        </w:rPr>
        <w:t>。单位会员须具有法人资格。单位会员名单包括单位名称、法定代表人姓名、办公地址、联系电话等；个人会员名单包括姓名、性别、职务职称、工作单位、联系电话等。</w:t>
      </w:r>
    </w:p>
    <w:p>
      <w:pPr>
        <w:spacing w:line="580" w:lineRule="exact"/>
        <w:ind w:firstLine="640" w:firstLineChars="200"/>
        <w:rPr>
          <w:rFonts w:ascii="方正仿宋_GBK" w:eastAsia="方正仿宋_GBK"/>
          <w:color w:val="auto"/>
        </w:rPr>
      </w:pPr>
      <w:r>
        <w:rPr>
          <w:rFonts w:hint="eastAsia" w:ascii="方正仿宋_GBK" w:eastAsia="方正仿宋_GBK"/>
          <w:color w:val="auto"/>
          <w:lang w:val="en-US" w:eastAsia="zh-CN"/>
        </w:rPr>
        <w:t>7</w:t>
      </w:r>
      <w:r>
        <w:rPr>
          <w:rFonts w:hint="eastAsia" w:ascii="方正仿宋_GBK" w:eastAsia="方正仿宋_GBK"/>
          <w:color w:val="auto"/>
        </w:rPr>
        <w:t>．</w:t>
      </w:r>
      <w:r>
        <w:rPr>
          <w:rFonts w:hint="eastAsia" w:ascii="方正仿宋_GBK" w:eastAsia="方正仿宋_GBK"/>
          <w:b/>
          <w:bCs/>
          <w:color w:val="auto"/>
        </w:rPr>
        <w:t>筹备机构组成人员名单</w:t>
      </w:r>
      <w:r>
        <w:rPr>
          <w:rFonts w:hint="eastAsia" w:ascii="方正仿宋_GBK" w:eastAsia="方正仿宋_GBK"/>
          <w:color w:val="auto"/>
        </w:rPr>
        <w:t>，包括姓名、性别、工作单位、职务职称、联系电话等内容。</w:t>
      </w:r>
    </w:p>
    <w:p>
      <w:pPr>
        <w:spacing w:line="580" w:lineRule="exact"/>
        <w:ind w:firstLine="640" w:firstLineChars="200"/>
        <w:rPr>
          <w:rFonts w:ascii="方正仿宋_GBK" w:eastAsia="方正仿宋_GBK"/>
          <w:color w:val="auto"/>
        </w:rPr>
      </w:pPr>
      <w:r>
        <w:rPr>
          <w:rFonts w:hint="eastAsia" w:ascii="方正仿宋_GBK" w:eastAsia="方正仿宋_GBK"/>
          <w:color w:val="auto"/>
          <w:lang w:val="en-US" w:eastAsia="zh-CN"/>
        </w:rPr>
        <w:t>8</w:t>
      </w:r>
      <w:r>
        <w:rPr>
          <w:rFonts w:hint="eastAsia" w:ascii="方正仿宋_GBK" w:eastAsia="方正仿宋_GBK"/>
          <w:color w:val="auto"/>
        </w:rPr>
        <w:t>．依照《社会团体章程示范文本》拟定的</w:t>
      </w:r>
      <w:r>
        <w:rPr>
          <w:rFonts w:hint="eastAsia" w:ascii="方正仿宋_GBK" w:eastAsia="方正仿宋_GBK"/>
          <w:b/>
          <w:bCs/>
          <w:color w:val="auto"/>
        </w:rPr>
        <w:t>章程草案</w:t>
      </w:r>
      <w:r>
        <w:rPr>
          <w:rFonts w:hint="eastAsia" w:ascii="方正仿宋_GBK" w:eastAsia="方正仿宋_GBK"/>
          <w:color w:val="auto"/>
        </w:rPr>
        <w:t>。</w:t>
      </w:r>
    </w:p>
    <w:p>
      <w:pPr>
        <w:spacing w:line="580" w:lineRule="exact"/>
        <w:ind w:firstLine="640" w:firstLineChars="200"/>
        <w:rPr>
          <w:rFonts w:ascii="方正仿宋_GBK" w:eastAsia="方正仿宋_GBK"/>
          <w:color w:val="auto"/>
        </w:rPr>
      </w:pPr>
      <w:r>
        <w:rPr>
          <w:rFonts w:hint="eastAsia" w:ascii="方正仿宋_GBK" w:eastAsia="方正仿宋_GBK"/>
          <w:color w:val="auto"/>
          <w:lang w:val="en-US" w:eastAsia="zh-CN"/>
        </w:rPr>
        <w:t>9</w:t>
      </w:r>
      <w:r>
        <w:rPr>
          <w:rFonts w:hint="eastAsia" w:ascii="方正仿宋_GBK" w:eastAsia="方正仿宋_GBK"/>
          <w:color w:val="auto"/>
        </w:rPr>
        <w:t xml:space="preserve">. </w:t>
      </w:r>
      <w:bookmarkStart w:id="0" w:name="_GoBack"/>
      <w:r>
        <w:rPr>
          <w:rFonts w:hint="eastAsia" w:ascii="方正仿宋_GBK" w:eastAsia="方正仿宋_GBK"/>
          <w:b/>
          <w:bCs/>
          <w:color w:val="auto"/>
        </w:rPr>
        <w:t>社会组织</w:t>
      </w:r>
      <w:r>
        <w:rPr>
          <w:rFonts w:hint="eastAsia" w:ascii="方正仿宋_GBK" w:eastAsia="方正仿宋_GBK"/>
          <w:b/>
          <w:bCs/>
          <w:color w:val="auto"/>
          <w:lang w:eastAsia="zh-CN"/>
        </w:rPr>
        <w:t>登记管理</w:t>
      </w:r>
      <w:bookmarkEnd w:id="0"/>
      <w:r>
        <w:rPr>
          <w:rFonts w:hint="eastAsia" w:ascii="方正仿宋_GBK" w:eastAsia="方正仿宋_GBK"/>
          <w:b/>
          <w:bCs/>
          <w:color w:val="auto"/>
        </w:rPr>
        <w:t>信用承诺书</w:t>
      </w:r>
      <w:r>
        <w:rPr>
          <w:rFonts w:hint="eastAsia" w:ascii="方正仿宋_GBK" w:eastAsia="方正仿宋_GBK"/>
          <w:color w:val="auto"/>
        </w:rPr>
        <w:t>。</w:t>
      </w:r>
    </w:p>
    <w:p>
      <w:pPr>
        <w:rPr>
          <w:color w:val="FF0000"/>
        </w:rPr>
      </w:pP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ZkYzIyNjdjNjA1OTBiYWZiYWViYjZhMzVjNzU2ZjIifQ=="/>
  </w:docVars>
  <w:rsids>
    <w:rsidRoot w:val="008C5612"/>
    <w:rsid w:val="00037EAE"/>
    <w:rsid w:val="00182EC9"/>
    <w:rsid w:val="002B695E"/>
    <w:rsid w:val="00366148"/>
    <w:rsid w:val="00427876"/>
    <w:rsid w:val="00434226"/>
    <w:rsid w:val="00510B3E"/>
    <w:rsid w:val="005B171B"/>
    <w:rsid w:val="00693E7A"/>
    <w:rsid w:val="006E6754"/>
    <w:rsid w:val="00865F03"/>
    <w:rsid w:val="008C5612"/>
    <w:rsid w:val="009C3805"/>
    <w:rsid w:val="00A257DF"/>
    <w:rsid w:val="00B2617D"/>
    <w:rsid w:val="00C25C18"/>
    <w:rsid w:val="00D81EE0"/>
    <w:rsid w:val="00F61460"/>
    <w:rsid w:val="06F79798"/>
    <w:rsid w:val="0FF38ED4"/>
    <w:rsid w:val="18DF7103"/>
    <w:rsid w:val="27890AB9"/>
    <w:rsid w:val="3BF54DF0"/>
    <w:rsid w:val="3FDEB9E0"/>
    <w:rsid w:val="3FE9EBCB"/>
    <w:rsid w:val="67FE2F84"/>
    <w:rsid w:val="6FBBB903"/>
    <w:rsid w:val="75FBD45D"/>
    <w:rsid w:val="77FF076F"/>
    <w:rsid w:val="7A2E9CDA"/>
    <w:rsid w:val="7AFF583A"/>
    <w:rsid w:val="7BFFC53C"/>
    <w:rsid w:val="7DFA7C06"/>
    <w:rsid w:val="7E9D2395"/>
    <w:rsid w:val="7EFFA0DD"/>
    <w:rsid w:val="7F1FA556"/>
    <w:rsid w:val="8FF7DE31"/>
    <w:rsid w:val="B35F11EF"/>
    <w:rsid w:val="CAF62452"/>
    <w:rsid w:val="CBFDBD17"/>
    <w:rsid w:val="CF3F365B"/>
    <w:rsid w:val="DDBD128E"/>
    <w:rsid w:val="E66D9815"/>
    <w:rsid w:val="E6CB1937"/>
    <w:rsid w:val="EEDEC2CE"/>
    <w:rsid w:val="FD7F6196"/>
    <w:rsid w:val="FE5F43C6"/>
    <w:rsid w:val="FFF581D9"/>
    <w:rsid w:val="FFFD70B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106</Words>
  <Characters>608</Characters>
  <Lines>5</Lines>
  <Paragraphs>1</Paragraphs>
  <TotalTime>0</TotalTime>
  <ScaleCrop>false</ScaleCrop>
  <LinksUpToDate>false</LinksUpToDate>
  <CharactersWithSpaces>713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2018-07-05T09:27:00Z</dcterms:created>
  <dc:creator>admin</dc:creator>
  <cp:lastModifiedBy>admin</cp:lastModifiedBy>
  <dcterms:modified xsi:type="dcterms:W3CDTF">2024-11-14T15:34:27Z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40E229AE5D274822B919FC22554B5CA4</vt:lpwstr>
  </property>
</Properties>
</file>