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附件</w:t>
      </w:r>
    </w:p>
    <w:p>
      <w:pPr>
        <w:spacing w:line="560" w:lineRule="exact"/>
        <w:jc w:val="center"/>
        <w:rPr>
          <w:rFonts w:hint="eastAsia" w:ascii="黑体" w:hAnsi="黑体" w:eastAsia="黑体" w:cs="仿宋"/>
          <w:sz w:val="44"/>
          <w:szCs w:val="44"/>
        </w:rPr>
      </w:pPr>
    </w:p>
    <w:p>
      <w:pPr>
        <w:spacing w:line="560" w:lineRule="exact"/>
        <w:jc w:val="center"/>
        <w:rPr>
          <w:rFonts w:hint="eastAsia" w:ascii="黑体" w:hAnsi="黑体" w:eastAsia="黑体" w:cs="仿宋"/>
          <w:sz w:val="44"/>
          <w:szCs w:val="44"/>
        </w:rPr>
      </w:pPr>
      <w:bookmarkStart w:id="0" w:name="_GoBack"/>
      <w:r>
        <w:rPr>
          <w:rFonts w:hint="eastAsia" w:ascii="黑体" w:hAnsi="黑体" w:eastAsia="黑体" w:cs="仿宋"/>
          <w:sz w:val="44"/>
          <w:szCs w:val="44"/>
        </w:rPr>
        <w:t>武汉市第五届优秀志愿服务项目推选及</w:t>
      </w:r>
    </w:p>
    <w:p>
      <w:pPr>
        <w:spacing w:line="560" w:lineRule="exact"/>
        <w:jc w:val="center"/>
        <w:rPr>
          <w:rFonts w:hint="eastAsia" w:ascii="黑体" w:hAnsi="黑体" w:eastAsia="黑体" w:cs="仿宋"/>
          <w:sz w:val="44"/>
          <w:szCs w:val="44"/>
        </w:rPr>
      </w:pPr>
      <w:r>
        <w:rPr>
          <w:rFonts w:hint="eastAsia" w:ascii="黑体" w:hAnsi="黑体" w:eastAsia="黑体" w:cs="仿宋"/>
          <w:sz w:val="44"/>
          <w:szCs w:val="44"/>
        </w:rPr>
        <w:t>路演展示活动申请表</w:t>
      </w:r>
      <w:bookmarkEnd w:id="0"/>
    </w:p>
    <w:tbl>
      <w:tblPr>
        <w:tblStyle w:val="4"/>
        <w:tblpPr w:leftFromText="180" w:rightFromText="180" w:vertAnchor="text" w:horzAnchor="page" w:tblpXSpec="center" w:tblpY="960"/>
        <w:tblOverlap w:val="never"/>
        <w:tblW w:w="982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425"/>
        <w:gridCol w:w="1250"/>
        <w:gridCol w:w="450"/>
        <w:gridCol w:w="355"/>
        <w:gridCol w:w="948"/>
        <w:gridCol w:w="857"/>
        <w:gridCol w:w="355"/>
        <w:gridCol w:w="1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推荐单位盖章：</w:t>
            </w:r>
          </w:p>
        </w:tc>
        <w:tc>
          <w:tcPr>
            <w:tcW w:w="758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申报项目组织</w:t>
            </w:r>
          </w:p>
        </w:tc>
        <w:tc>
          <w:tcPr>
            <w:tcW w:w="75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35" w:type="dxa"/>
            <w:tcBorders>
              <w:top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申报项目名称</w:t>
            </w:r>
          </w:p>
        </w:tc>
        <w:tc>
          <w:tcPr>
            <w:tcW w:w="7588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3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项目服务类别</w:t>
            </w:r>
          </w:p>
        </w:tc>
        <w:tc>
          <w:tcPr>
            <w:tcW w:w="3125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项目总预算</w:t>
            </w:r>
          </w:p>
        </w:tc>
        <w:tc>
          <w:tcPr>
            <w:tcW w:w="2303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3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项目服务对象</w:t>
            </w:r>
          </w:p>
        </w:tc>
        <w:tc>
          <w:tcPr>
            <w:tcW w:w="3125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项目实施时间</w:t>
            </w:r>
          </w:p>
        </w:tc>
        <w:tc>
          <w:tcPr>
            <w:tcW w:w="2303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项目概述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（200字以内）</w:t>
            </w:r>
          </w:p>
        </w:tc>
        <w:tc>
          <w:tcPr>
            <w:tcW w:w="7588" w:type="dxa"/>
            <w:gridSpan w:val="8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仿宋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项目目标</w:t>
            </w:r>
          </w:p>
        </w:tc>
        <w:tc>
          <w:tcPr>
            <w:tcW w:w="7588" w:type="dxa"/>
            <w:gridSpan w:val="8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600" w:lineRule="exac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23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项目内容</w:t>
            </w:r>
          </w:p>
        </w:tc>
        <w:tc>
          <w:tcPr>
            <w:tcW w:w="142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活动一</w:t>
            </w:r>
          </w:p>
        </w:tc>
        <w:tc>
          <w:tcPr>
            <w:tcW w:w="6163" w:type="dxa"/>
            <w:gridSpan w:val="7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活动二</w:t>
            </w:r>
          </w:p>
        </w:tc>
        <w:tc>
          <w:tcPr>
            <w:tcW w:w="6163" w:type="dxa"/>
            <w:gridSpan w:val="7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活动三</w:t>
            </w:r>
          </w:p>
        </w:tc>
        <w:tc>
          <w:tcPr>
            <w:tcW w:w="6163" w:type="dxa"/>
            <w:gridSpan w:val="7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......</w:t>
            </w:r>
          </w:p>
        </w:tc>
        <w:tc>
          <w:tcPr>
            <w:tcW w:w="6163" w:type="dxa"/>
            <w:gridSpan w:val="7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3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项目预算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55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活动物资</w:t>
            </w:r>
          </w:p>
        </w:tc>
        <w:tc>
          <w:tcPr>
            <w:tcW w:w="2160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宣传推广</w:t>
            </w:r>
          </w:p>
        </w:tc>
        <w:tc>
          <w:tcPr>
            <w:tcW w:w="19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活动一</w:t>
            </w:r>
          </w:p>
        </w:tc>
        <w:tc>
          <w:tcPr>
            <w:tcW w:w="2055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活动二</w:t>
            </w:r>
          </w:p>
        </w:tc>
        <w:tc>
          <w:tcPr>
            <w:tcW w:w="2055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活动三</w:t>
            </w:r>
          </w:p>
        </w:tc>
        <w:tc>
          <w:tcPr>
            <w:tcW w:w="2055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25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.....</w:t>
            </w:r>
          </w:p>
        </w:tc>
        <w:tc>
          <w:tcPr>
            <w:tcW w:w="2055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160" w:type="dxa"/>
            <w:gridSpan w:val="3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48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3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项目负责人姓名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spacing w:line="600" w:lineRule="exact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75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spacing w:line="600" w:lineRule="exact"/>
              <w:ind w:right="280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spacing w:line="600" w:lineRule="exact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75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常用邮箱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spacing w:line="600" w:lineRule="exact"/>
              <w:jc w:val="righ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3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项目执行团队</w:t>
            </w:r>
          </w:p>
        </w:tc>
        <w:tc>
          <w:tcPr>
            <w:tcW w:w="14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年龄</w:t>
            </w:r>
          </w:p>
        </w:tc>
        <w:tc>
          <w:tcPr>
            <w:tcW w:w="175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团队分工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600" w:lineRule="exact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5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16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600" w:lineRule="exact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5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16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2235" w:type="dxa"/>
            <w:vMerge w:val="continue"/>
            <w:vAlign w:val="center"/>
          </w:tcPr>
          <w:p>
            <w:pPr>
              <w:spacing w:line="600" w:lineRule="exact"/>
              <w:jc w:val="right"/>
              <w:rPr>
                <w:rFonts w:hint="eastAsia" w:ascii="仿宋" w:hAnsi="仿宋" w:eastAsia="仿宋" w:cs="仿宋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53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16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223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团队以往相关公益项目经验</w:t>
            </w:r>
          </w:p>
          <w:p>
            <w:pPr>
              <w:spacing w:line="60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7588" w:type="dxa"/>
            <w:gridSpan w:val="8"/>
            <w:vAlign w:val="center"/>
          </w:tcPr>
          <w:p>
            <w:pPr>
              <w:spacing w:line="600" w:lineRule="exact"/>
              <w:jc w:val="right"/>
              <w:rPr>
                <w:rFonts w:hint="eastAsia" w:ascii="仿宋" w:hAnsi="仿宋" w:eastAsia="仿宋" w:cs="仿宋"/>
              </w:rPr>
            </w:pPr>
          </w:p>
          <w:p>
            <w:pPr>
              <w:spacing w:line="600" w:lineRule="exact"/>
              <w:ind w:right="980"/>
              <w:jc w:val="right"/>
              <w:rPr>
                <w:rFonts w:hint="eastAsia" w:ascii="仿宋" w:hAnsi="仿宋" w:eastAsia="仿宋" w:cs="仿宋"/>
              </w:rPr>
            </w:pPr>
          </w:p>
          <w:p>
            <w:pPr>
              <w:spacing w:line="600" w:lineRule="exact"/>
              <w:ind w:right="280"/>
              <w:jc w:val="right"/>
              <w:rPr>
                <w:rFonts w:hint="eastAsia" w:ascii="仿宋" w:hAnsi="仿宋" w:eastAsia="仿宋" w:cs="仿宋"/>
              </w:rPr>
            </w:pPr>
          </w:p>
        </w:tc>
      </w:tr>
    </w:tbl>
    <w:p>
      <w:pPr>
        <w:ind w:firstLine="211" w:firstLineChars="100"/>
        <w:rPr>
          <w:rFonts w:hint="eastAsia"/>
        </w:rPr>
      </w:pPr>
      <w:r>
        <w:rPr>
          <w:rFonts w:hint="eastAsia" w:ascii="楷体" w:hAnsi="楷体" w:eastAsia="楷体" w:cs="仿宋_GB2312"/>
          <w:sz w:val="24"/>
          <w:szCs w:val="24"/>
        </w:rPr>
        <w:t>填表说明：项目服务类别为1、疫情防控类；2、党史宣讲类；3、文化文艺类；4、乡村振兴类；5、环境保护类；6、民生服务类；7、文明宣传类；8、卫生健康类；9、其他领域类。</w:t>
      </w:r>
    </w:p>
    <w:p/>
    <w:sectPr>
      <w:footerReference r:id="rId3" w:type="default"/>
      <w:pgSz w:w="11906" w:h="16838"/>
      <w:pgMar w:top="1440" w:right="1746" w:bottom="1440" w:left="1746" w:header="851" w:footer="992" w:gutter="0"/>
      <w:cols w:space="720" w:num="1"/>
      <w:docGrid w:type="linesAndChars" w:linePitch="436" w:charSpace="-61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A4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2022-07-15T01:39:25Z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